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456CD" w:rsidRDefault="002E636B">
      <w:pPr>
        <w:pStyle w:val="a3"/>
        <w:bidi/>
      </w:pPr>
      <w:bookmarkStart w:id="0" w:name="_cj96tncquuav" w:colFirst="0" w:colLast="0"/>
      <w:bookmarkEnd w:id="0"/>
      <w:r>
        <w:rPr>
          <w:rtl/>
        </w:rPr>
        <w:t>מדריך מונגש בנושא כתות פוגעניות</w:t>
      </w:r>
    </w:p>
    <w:p w14:paraId="00000002" w14:textId="77777777" w:rsidR="004456CD" w:rsidRDefault="002E636B">
      <w:pPr>
        <w:pStyle w:val="1"/>
        <w:bidi/>
        <w:jc w:val="both"/>
      </w:pPr>
      <w:bookmarkStart w:id="1" w:name="_fylhix4h64c" w:colFirst="0" w:colLast="0"/>
      <w:bookmarkEnd w:id="1"/>
      <w:r>
        <w:rPr>
          <w:rtl/>
        </w:rPr>
        <w:t>שאלה: מה עליי לעשות אם יש חשש שחבר שלי נקלע לתוך כת?</w:t>
      </w:r>
    </w:p>
    <w:p w14:paraId="00000003" w14:textId="77777777" w:rsidR="004456CD" w:rsidRDefault="002E636B">
      <w:pPr>
        <w:bidi/>
        <w:jc w:val="both"/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תשובה: </w:t>
      </w:r>
      <w:r>
        <w:rPr>
          <w:sz w:val="24"/>
          <w:szCs w:val="24"/>
          <w:rtl/>
        </w:rPr>
        <w:t>צריך לבדוק אם הקבוצה היא קבוצה כיתתית פוגענית, מתקשרים לקו החם של המרכז לנפגעי כתות.</w:t>
      </w:r>
    </w:p>
    <w:p w14:paraId="00000004" w14:textId="77777777" w:rsidR="004456CD" w:rsidRDefault="002E636B">
      <w:pPr>
        <w:bidi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לא לדבר אתו על הנושא ולנסות כמה שפחות להתווכח אתו, לריב אתו או להדוף את מה </w:t>
      </w:r>
      <w:r>
        <w:rPr>
          <w:sz w:val="24"/>
          <w:szCs w:val="24"/>
          <w:rtl/>
        </w:rPr>
        <w:t>שהוא אומר. חשוב להתעניין בו ובשלומו בתוך הארגון/ כת. זה לא אומר לתמוך בו שהוא נמצא בכת, אלא פשוט להיות שם בשבילו.</w:t>
      </w:r>
    </w:p>
    <w:p w14:paraId="00000005" w14:textId="77777777" w:rsidR="004456CD" w:rsidRDefault="002E636B">
      <w:pPr>
        <w:bidi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נער שיצא מכת הוא בדרך כלל ילד שגדל בכת, הוא יחווה קושי עצום לצאת לבד מהכת ללא ההורים. </w:t>
      </w:r>
    </w:p>
    <w:p w14:paraId="00000006" w14:textId="77777777" w:rsidR="004456CD" w:rsidRDefault="002E636B">
      <w:pPr>
        <w:bidi/>
        <w:jc w:val="both"/>
        <w:rPr>
          <w:sz w:val="24"/>
          <w:szCs w:val="24"/>
        </w:rPr>
      </w:pPr>
      <w:r>
        <w:rPr>
          <w:sz w:val="24"/>
          <w:szCs w:val="24"/>
          <w:rtl/>
        </w:rPr>
        <w:t>הדבר הכי טוב שאפשר לעשות זה להפנות אותו למרכז לנפגעי כת</w:t>
      </w:r>
      <w:r>
        <w:rPr>
          <w:sz w:val="24"/>
          <w:szCs w:val="24"/>
          <w:rtl/>
        </w:rPr>
        <w:t>ות.</w:t>
      </w:r>
    </w:p>
    <w:p w14:paraId="00000007" w14:textId="77777777" w:rsidR="004456CD" w:rsidRDefault="004456CD">
      <w:pPr>
        <w:bidi/>
        <w:jc w:val="both"/>
        <w:rPr>
          <w:sz w:val="24"/>
          <w:szCs w:val="24"/>
        </w:rPr>
      </w:pPr>
    </w:p>
    <w:p w14:paraId="00000008" w14:textId="77777777" w:rsidR="004456CD" w:rsidRDefault="002E636B">
      <w:pPr>
        <w:pStyle w:val="1"/>
        <w:bidi/>
        <w:jc w:val="both"/>
        <w:rPr>
          <w:color w:val="333333"/>
        </w:rPr>
      </w:pPr>
      <w:bookmarkStart w:id="2" w:name="_h8ceb8ocp4l8" w:colFirst="0" w:colLast="0"/>
      <w:bookmarkEnd w:id="2"/>
      <w:r>
        <w:rPr>
          <w:rtl/>
        </w:rPr>
        <w:t xml:space="preserve">שאלה: מה עליי לעשות אם </w:t>
      </w:r>
      <w:r>
        <w:rPr>
          <w:color w:val="333333"/>
          <w:rtl/>
        </w:rPr>
        <w:t>חבר שלי בוודאות נקלע לכת?</w:t>
      </w:r>
    </w:p>
    <w:p w14:paraId="00000009" w14:textId="77777777" w:rsidR="004456CD" w:rsidRDefault="002E636B">
      <w:pPr>
        <w:bidi/>
        <w:jc w:val="both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rtl/>
        </w:rPr>
        <w:t xml:space="preserve">תשובה: </w:t>
      </w:r>
      <w:r>
        <w:rPr>
          <w:color w:val="333333"/>
          <w:sz w:val="24"/>
          <w:szCs w:val="24"/>
          <w:rtl/>
        </w:rPr>
        <w:t>חשוב מאוד לא להגיד לאותו אדם שנמצא בכת שהוא נמצא בכת, כדי שלא יתרחק מכם ויקטע את הקשר שלו אתכם.</w:t>
      </w:r>
    </w:p>
    <w:p w14:paraId="0000000A" w14:textId="77777777" w:rsidR="004456CD" w:rsidRDefault="002E636B">
      <w:pPr>
        <w:bidi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מתקשרים לקו החם ומתייעצים איתם מה צריך לעשות, ואיך צריך לדבר עם אותו האדם.</w:t>
      </w:r>
    </w:p>
    <w:p w14:paraId="0000000B" w14:textId="77777777" w:rsidR="004456CD" w:rsidRDefault="002E636B">
      <w:pPr>
        <w:bidi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 xml:space="preserve">במידה וכבר קרתה התנגחות </w:t>
      </w:r>
      <w:r>
        <w:rPr>
          <w:color w:val="333333"/>
          <w:sz w:val="24"/>
          <w:szCs w:val="24"/>
          <w:rtl/>
        </w:rPr>
        <w:t xml:space="preserve">כזו או אחרת בנושא ההישארות שלו בארגון, חשוב להפסיק לדבר </w:t>
      </w:r>
      <w:proofErr w:type="spellStart"/>
      <w:r>
        <w:rPr>
          <w:color w:val="333333"/>
          <w:sz w:val="24"/>
          <w:szCs w:val="24"/>
          <w:rtl/>
        </w:rPr>
        <w:t>איתו</w:t>
      </w:r>
      <w:proofErr w:type="spellEnd"/>
      <w:r>
        <w:rPr>
          <w:color w:val="333333"/>
          <w:sz w:val="24"/>
          <w:szCs w:val="24"/>
          <w:rtl/>
        </w:rPr>
        <w:t xml:space="preserve"> על זה ופשוט לגרום לו להרגיש שהוא רצוי בבית שלו ושרוצים שהוא יבוא לבקר. </w:t>
      </w:r>
    </w:p>
    <w:p w14:paraId="0000000C" w14:textId="77777777" w:rsidR="004456CD" w:rsidRDefault="002E636B">
      <w:pPr>
        <w:bidi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רק לא לכעוס עליו שהוא שם.</w:t>
      </w:r>
    </w:p>
    <w:p w14:paraId="0000000D" w14:textId="77777777" w:rsidR="004456CD" w:rsidRDefault="004456CD">
      <w:pPr>
        <w:bidi/>
        <w:jc w:val="both"/>
        <w:rPr>
          <w:color w:val="333333"/>
          <w:sz w:val="24"/>
          <w:szCs w:val="24"/>
        </w:rPr>
      </w:pPr>
    </w:p>
    <w:p w14:paraId="0000000E" w14:textId="77777777" w:rsidR="004456CD" w:rsidRDefault="002E636B">
      <w:pPr>
        <w:pStyle w:val="1"/>
        <w:bidi/>
        <w:jc w:val="both"/>
        <w:rPr>
          <w:color w:val="333333"/>
        </w:rPr>
      </w:pPr>
      <w:bookmarkStart w:id="3" w:name="_6ptcpkbkrhx1" w:colFirst="0" w:colLast="0"/>
      <w:bookmarkEnd w:id="3"/>
      <w:r>
        <w:rPr>
          <w:rtl/>
        </w:rPr>
        <w:t xml:space="preserve">שאלה: מה עליי לעשות אם </w:t>
      </w:r>
      <w:r>
        <w:rPr>
          <w:color w:val="333333"/>
          <w:rtl/>
        </w:rPr>
        <w:t>חבר שלי יצא מכת?</w:t>
      </w:r>
    </w:p>
    <w:p w14:paraId="0000000F" w14:textId="77777777" w:rsidR="004456CD" w:rsidRDefault="002E636B">
      <w:pPr>
        <w:bidi/>
        <w:jc w:val="both"/>
        <w:rPr>
          <w:sz w:val="24"/>
          <w:szCs w:val="24"/>
        </w:rPr>
      </w:pPr>
      <w:r>
        <w:rPr>
          <w:b/>
          <w:color w:val="333333"/>
          <w:sz w:val="24"/>
          <w:szCs w:val="24"/>
          <w:rtl/>
        </w:rPr>
        <w:t>תשובה:</w:t>
      </w:r>
      <w:r>
        <w:rPr>
          <w:color w:val="333333"/>
          <w:sz w:val="24"/>
          <w:szCs w:val="24"/>
        </w:rPr>
        <w:t xml:space="preserve"> </w:t>
      </w:r>
      <w:r>
        <w:rPr>
          <w:sz w:val="24"/>
          <w:szCs w:val="24"/>
          <w:rtl/>
        </w:rPr>
        <w:t>התנאי הראשוני של יוצא מכת לצאת מהכת זה שהוא יעבור</w:t>
      </w:r>
      <w:r>
        <w:rPr>
          <w:sz w:val="24"/>
          <w:szCs w:val="24"/>
          <w:rtl/>
        </w:rPr>
        <w:t xml:space="preserve"> תהליך של התפכחות, הבנה אישית שלו שהוא היה בכת, ורק אז אפשר לתמוך בו. </w:t>
      </w:r>
    </w:p>
    <w:p w14:paraId="00000010" w14:textId="77777777" w:rsidR="004456CD" w:rsidRDefault="002E636B">
      <w:pPr>
        <w:bidi/>
        <w:jc w:val="both"/>
        <w:rPr>
          <w:sz w:val="24"/>
          <w:szCs w:val="24"/>
        </w:rPr>
      </w:pPr>
      <w:r>
        <w:rPr>
          <w:sz w:val="24"/>
          <w:szCs w:val="24"/>
          <w:rtl/>
        </w:rPr>
        <w:t>צריך להפנות אותו למרכז לנפגעי כתות, להענקת תמיכה ראשונית. שם הוא יפגוש אנשי מקצוע שיכולים לסייע לו, ויסבסדו לו במחיר נמוך מהרגיל כ-5 טיפולים פסיכולוגיים בהתאם למקרה שלו.</w:t>
      </w:r>
    </w:p>
    <w:p w14:paraId="00000011" w14:textId="77777777" w:rsidR="004456CD" w:rsidRDefault="002E636B">
      <w:pPr>
        <w:bidi/>
        <w:jc w:val="both"/>
        <w:rPr>
          <w:sz w:val="24"/>
          <w:szCs w:val="24"/>
        </w:rPr>
      </w:pPr>
      <w:r>
        <w:rPr>
          <w:sz w:val="24"/>
          <w:szCs w:val="24"/>
          <w:rtl/>
        </w:rPr>
        <w:t>לספק לו תמיכה ו</w:t>
      </w:r>
      <w:r>
        <w:rPr>
          <w:sz w:val="24"/>
          <w:szCs w:val="24"/>
          <w:rtl/>
        </w:rPr>
        <w:t>להיות שם בשבילו, להגיד לו שהוא לא אשם במה שהוא עבר. ושלא יתבייש ושהכול בסדר, ובמיוחד להגיד לו שיש מי שיעזור לו.</w:t>
      </w:r>
    </w:p>
    <w:sectPr w:rsidR="004456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CD"/>
    <w:rsid w:val="002E636B"/>
    <w:rsid w:val="004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3202F-C408-4645-BC65-E64B8E4F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</dc:creator>
  <cp:lastModifiedBy>מעיין לאה סייג</cp:lastModifiedBy>
  <cp:revision>2</cp:revision>
  <dcterms:created xsi:type="dcterms:W3CDTF">2021-06-24T11:55:00Z</dcterms:created>
  <dcterms:modified xsi:type="dcterms:W3CDTF">2021-06-24T11:55:00Z</dcterms:modified>
</cp:coreProperties>
</file>