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75CF" w:rsidRDefault="001526F4">
      <w:pPr>
        <w:pStyle w:val="a3"/>
        <w:bidi/>
      </w:pPr>
      <w:bookmarkStart w:id="0" w:name="_xsby4l3dbjpw" w:colFirst="0" w:colLast="0"/>
      <w:bookmarkEnd w:id="0"/>
      <w:r>
        <w:rPr>
          <w:rtl/>
        </w:rPr>
        <w:t>אם זיהיתי שחבר שלי פיתח תלות בפורנו מה עליי לעשות?</w:t>
      </w:r>
    </w:p>
    <w:p w14:paraId="00000002" w14:textId="77777777" w:rsidR="005375CF" w:rsidRDefault="001526F4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המדריך כתוב בלשון פנייה זכר, אך מתייחס לכל המינים והמגדרים.</w:t>
      </w:r>
    </w:p>
    <w:p w14:paraId="00000003" w14:textId="77777777" w:rsidR="005375CF" w:rsidRDefault="005375CF">
      <w:pPr>
        <w:bidi/>
        <w:rPr>
          <w:sz w:val="24"/>
          <w:szCs w:val="24"/>
        </w:rPr>
      </w:pPr>
    </w:p>
    <w:p w14:paraId="00000004" w14:textId="77777777" w:rsidR="005375CF" w:rsidRDefault="001526F4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קודם כל, חשוב מאוד לא לתייג אותו כ"מכור" לפורנו. תנסה לעזור לו בלי לשפוט אותו ולשים עליו "תוויות"</w:t>
      </w:r>
    </w:p>
    <w:p w14:paraId="00000005" w14:textId="77777777" w:rsidR="005375CF" w:rsidRDefault="005375CF">
      <w:pPr>
        <w:bidi/>
        <w:rPr>
          <w:sz w:val="24"/>
          <w:szCs w:val="24"/>
        </w:rPr>
      </w:pPr>
    </w:p>
    <w:p w14:paraId="00000006" w14:textId="77777777" w:rsidR="005375CF" w:rsidRDefault="001526F4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תעזור לו להכיר במצב. הוא צריך לדעת עם מה </w:t>
      </w:r>
      <w:r>
        <w:rPr>
          <w:sz w:val="24"/>
          <w:szCs w:val="24"/>
          <w:rtl/>
        </w:rPr>
        <w:t>הוא מתמודד בלי הכחשה לתלות</w:t>
      </w:r>
    </w:p>
    <w:p w14:paraId="00000007" w14:textId="77777777" w:rsidR="005375CF" w:rsidRDefault="001526F4">
      <w:pPr>
        <w:bidi/>
        <w:spacing w:before="400" w:after="400" w:line="335" w:lineRule="auto"/>
        <w:rPr>
          <w:sz w:val="24"/>
          <w:szCs w:val="24"/>
        </w:rPr>
      </w:pPr>
      <w:r>
        <w:rPr>
          <w:sz w:val="24"/>
          <w:szCs w:val="24"/>
          <w:rtl/>
        </w:rPr>
        <w:t>תציע לו לנסות להפחית את השימוש. חשוב שהשינוי יעשה באופן הדרגתי ולאורך זמן.</w:t>
      </w:r>
    </w:p>
    <w:p w14:paraId="00000008" w14:textId="77777777" w:rsidR="005375CF" w:rsidRDefault="001526F4">
      <w:pPr>
        <w:bidi/>
        <w:spacing w:before="400" w:after="400" w:line="335" w:lineRule="auto"/>
        <w:rPr>
          <w:sz w:val="24"/>
          <w:szCs w:val="24"/>
        </w:rPr>
      </w:pPr>
      <w:r>
        <w:rPr>
          <w:sz w:val="24"/>
          <w:szCs w:val="24"/>
          <w:rtl/>
        </w:rPr>
        <w:t>מצליח?</w:t>
      </w:r>
    </w:p>
    <w:p w14:paraId="00000009" w14:textId="77777777" w:rsidR="005375CF" w:rsidRDefault="001526F4">
      <w:pPr>
        <w:pStyle w:val="a4"/>
        <w:bidi/>
        <w:spacing w:before="400" w:after="400" w:line="335" w:lineRule="auto"/>
      </w:pPr>
      <w:bookmarkStart w:id="1" w:name="_vctn458efmu" w:colFirst="0" w:colLast="0"/>
      <w:bookmarkEnd w:id="1"/>
      <w:r>
        <w:rPr>
          <w:rtl/>
        </w:rPr>
        <w:t xml:space="preserve">לא ממש </w:t>
      </w:r>
    </w:p>
    <w:p w14:paraId="0000000A" w14:textId="77777777" w:rsidR="005375CF" w:rsidRDefault="001526F4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תייעץ לו לקבל עזרה מארגון סיוע מתאים (יכול באופן אנונימי) ו/או לפנות להורים או למבוגר אחראי אם קיימת האפשרות. התהליך קשה ודורש זמן אבל הוא </w:t>
      </w:r>
      <w:r>
        <w:rPr>
          <w:sz w:val="24"/>
          <w:szCs w:val="24"/>
          <w:rtl/>
        </w:rPr>
        <w:t>אפשרי.</w:t>
      </w:r>
    </w:p>
    <w:p w14:paraId="0000000B" w14:textId="77777777" w:rsidR="005375CF" w:rsidRDefault="005375CF">
      <w:pPr>
        <w:bidi/>
        <w:rPr>
          <w:sz w:val="24"/>
          <w:szCs w:val="24"/>
        </w:rPr>
      </w:pPr>
    </w:p>
    <w:p w14:paraId="0000000C" w14:textId="77777777" w:rsidR="005375CF" w:rsidRDefault="001526F4">
      <w:pPr>
        <w:pStyle w:val="a4"/>
        <w:bidi/>
        <w:rPr>
          <w:sz w:val="24"/>
          <w:szCs w:val="24"/>
        </w:rPr>
      </w:pPr>
      <w:bookmarkStart w:id="2" w:name="_gzjkq365pdng" w:colFirst="0" w:colLast="0"/>
      <w:bookmarkEnd w:id="2"/>
      <w:r>
        <w:rPr>
          <w:rtl/>
        </w:rPr>
        <w:t>כן יש שינוי</w:t>
      </w:r>
    </w:p>
    <w:p w14:paraId="0000000D" w14:textId="77777777" w:rsidR="005375CF" w:rsidRDefault="001526F4">
      <w:pPr>
        <w:bidi/>
        <w:spacing w:before="380" w:after="380" w:line="335" w:lineRule="auto"/>
        <w:rPr>
          <w:sz w:val="24"/>
          <w:szCs w:val="24"/>
        </w:rPr>
      </w:pPr>
      <w:r>
        <w:rPr>
          <w:sz w:val="24"/>
          <w:szCs w:val="24"/>
          <w:rtl/>
        </w:rPr>
        <w:t>עדיין נציע לקבל עזרה מגורם סיוע מוסמך, אבל כבר יש התחלה של תהליך לקראת שינוי.</w:t>
      </w:r>
    </w:p>
    <w:p w14:paraId="0000000E" w14:textId="77777777" w:rsidR="005375CF" w:rsidRDefault="001526F4">
      <w:pPr>
        <w:bidi/>
        <w:spacing w:before="380" w:after="380" w:line="335" w:lineRule="auto"/>
        <w:rPr>
          <w:sz w:val="24"/>
          <w:szCs w:val="24"/>
        </w:rPr>
      </w:pPr>
      <w:r>
        <w:rPr>
          <w:sz w:val="24"/>
          <w:szCs w:val="24"/>
          <w:rtl/>
        </w:rPr>
        <w:t>התהליך קשה ודורש זמן אבל הוא אפשרי.</w:t>
      </w:r>
    </w:p>
    <w:p w14:paraId="0000000F" w14:textId="77777777" w:rsidR="005375CF" w:rsidRDefault="005375CF">
      <w:pPr>
        <w:bidi/>
        <w:spacing w:before="380" w:after="380" w:line="335" w:lineRule="auto"/>
        <w:rPr>
          <w:sz w:val="24"/>
          <w:szCs w:val="24"/>
        </w:rPr>
      </w:pPr>
    </w:p>
    <w:p w14:paraId="00000010" w14:textId="77777777" w:rsidR="005375CF" w:rsidRDefault="005375CF">
      <w:pPr>
        <w:bidi/>
        <w:spacing w:before="400" w:after="400" w:line="335" w:lineRule="auto"/>
        <w:rPr>
          <w:sz w:val="24"/>
          <w:szCs w:val="24"/>
        </w:rPr>
      </w:pPr>
    </w:p>
    <w:p w14:paraId="00000011" w14:textId="77777777" w:rsidR="005375CF" w:rsidRDefault="005375CF">
      <w:pPr>
        <w:bidi/>
        <w:spacing w:before="400" w:after="400" w:line="335" w:lineRule="auto"/>
        <w:rPr>
          <w:sz w:val="24"/>
          <w:szCs w:val="24"/>
        </w:rPr>
      </w:pPr>
    </w:p>
    <w:p w14:paraId="00000012" w14:textId="77777777" w:rsidR="005375CF" w:rsidRDefault="005375CF">
      <w:pPr>
        <w:bidi/>
      </w:pPr>
    </w:p>
    <w:sectPr w:rsidR="005375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CF"/>
    <w:rsid w:val="001526F4"/>
    <w:rsid w:val="0053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539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2021-06-29T07:02:00Z</dcterms:created>
  <dcterms:modified xsi:type="dcterms:W3CDTF">2021-06-29T07:02:00Z</dcterms:modified>
</cp:coreProperties>
</file>